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4536"/>
      </w:tblGrid>
      <w:tr w:rsidR="00964BDF" w:rsidRPr="007E6C26" w:rsidTr="00964BDF">
        <w:tc>
          <w:tcPr>
            <w:tcW w:w="2250" w:type="pct"/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000" w:type="pct"/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Додаток 26 </w:t>
            </w:r>
            <w:r w:rsidRPr="007E6C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до Кваліфікаційних норм та вимог </w:t>
            </w:r>
            <w:r w:rsidRPr="007E6C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Єдиної спортивної класифікації України </w:t>
            </w:r>
            <w:r w:rsidRPr="007E6C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з неолімпійських видів спорту </w:t>
            </w:r>
            <w:r w:rsidRPr="007E6C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(пункт 26)</w:t>
            </w:r>
          </w:p>
        </w:tc>
      </w:tr>
    </w:tbl>
    <w:p w:rsidR="00964BDF" w:rsidRPr="007E6C26" w:rsidRDefault="00964BDF" w:rsidP="00964BDF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0" w:name="n1553"/>
      <w:bookmarkEnd w:id="0"/>
      <w:r w:rsidRPr="007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ГО</w:t>
      </w:r>
    </w:p>
    <w:p w:rsidR="00964BDF" w:rsidRPr="007E6C26" w:rsidRDefault="00964BDF" w:rsidP="00964B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" w:name="n7692"/>
      <w:bookmarkEnd w:id="1"/>
      <w:r w:rsidRPr="007E6C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Чоловіки та жінки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" w:name="n7693"/>
      <w:bookmarkEnd w:id="2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Жінки мають право участі у змаганнях серед чоловіків.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3" w:name="n7694"/>
      <w:bookmarkEnd w:id="3"/>
      <w:r w:rsidRPr="007E6C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Вікові категорії: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" w:name="n7695"/>
      <w:bookmarkEnd w:id="4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юнаки: до 12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5" w:name="n7696"/>
      <w:bookmarkEnd w:id="5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юнаки: до 16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6" w:name="n7697"/>
      <w:bookmarkEnd w:id="6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юніори: до 20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7" w:name="n7698"/>
      <w:bookmarkEnd w:id="7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молодь: до 29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8" w:name="n7699"/>
      <w:bookmarkEnd w:id="8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дорослі: без обмеження віку.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9" w:name="n7700"/>
      <w:bookmarkEnd w:id="9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Посісти місця в одному з перерахованих змагань з урахуванням умов присвоєння спортивних звань та розрядів:</w:t>
      </w:r>
    </w:p>
    <w:p w:rsidR="00964BDF" w:rsidRPr="007E6C26" w:rsidRDefault="00964BDF" w:rsidP="00964B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0" w:name="n7701"/>
      <w:bookmarkEnd w:id="10"/>
      <w:r w:rsidRPr="007E6C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Майстер спорту України міжнародного класу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1" w:name="n7702"/>
      <w:bookmarkEnd w:id="11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1-3 - на чемпіонаті світу серед дорослих;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2" w:name="n7703"/>
      <w:bookmarkEnd w:id="12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1-3 - на чемпіонаті Європи серед дорослих;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3" w:name="n7704"/>
      <w:bookmarkEnd w:id="13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1-2 - на чемпіонаті світу серед молоді, юніорів;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4" w:name="n7705"/>
      <w:bookmarkEnd w:id="14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1-2 - на чемпіонаті Європи серед молоді, юніорів;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5" w:name="n7706"/>
      <w:bookmarkEnd w:id="15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1 - на чемпіонаті світу серед юнаків до 16 років.</w:t>
      </w:r>
    </w:p>
    <w:p w:rsidR="00964BDF" w:rsidRPr="007E6C26" w:rsidRDefault="00964BDF" w:rsidP="00964B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6" w:name="n7707"/>
      <w:bookmarkEnd w:id="16"/>
      <w:r w:rsidRPr="007E6C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Майстер спорту України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7" w:name="n7708"/>
      <w:bookmarkEnd w:id="17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4-6 - на чемпіонаті світу серед дорослих;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8" w:name="n7709"/>
      <w:bookmarkEnd w:id="18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4-5 - на чемпіонаті Європи серед дорослих;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9" w:name="n7710"/>
      <w:bookmarkEnd w:id="19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3-4 - на чемпіонаті світу серед молоді, юніорів;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0" w:name="n7711"/>
      <w:bookmarkEnd w:id="20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3-4 - на чемпіонаті Європи серед молоді, юніорів;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1" w:name="n7712"/>
      <w:bookmarkEnd w:id="21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2-4 - на чемпіонаті світу серед юнаків до 16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2" w:name="n7713"/>
      <w:bookmarkEnd w:id="22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1-3 - на чемпіонаті Європи серед юнаків до 16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3" w:name="n7714"/>
      <w:bookmarkEnd w:id="23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1-3 - на чемпіонаті світу серед юнаків до 12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4" w:name="n7715"/>
      <w:bookmarkEnd w:id="24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1-2- на чемпіонаті Європи серед юнаків до 12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5" w:name="n7716"/>
      <w:bookmarkEnd w:id="25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1-3 - на чемпіонаті України;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6" w:name="n7717"/>
      <w:bookmarkEnd w:id="26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1-3- у Кубку України.</w:t>
      </w:r>
    </w:p>
    <w:p w:rsidR="00964BDF" w:rsidRPr="007E6C26" w:rsidRDefault="00964BDF" w:rsidP="00964B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7" w:name="n7718"/>
      <w:bookmarkEnd w:id="27"/>
      <w:r w:rsidRPr="007E6C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Кандидат у майстри спорту України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8" w:name="n7719"/>
      <w:bookmarkEnd w:id="28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5-8 - на чемпіонаті світу серед молоді, юніорів, юнаків до 16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9" w:name="n7720"/>
      <w:bookmarkEnd w:id="29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4-6 - на чемпіонаті світу серед юнаків до 12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30" w:name="n7721"/>
      <w:bookmarkEnd w:id="30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5-8 - на чемпіонаті Європи серед молоді, юніорів;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31" w:name="n7722"/>
      <w:bookmarkEnd w:id="31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4-6 - на чемпіонаті Європи серед юнаків до 16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32" w:name="n7723"/>
      <w:bookmarkEnd w:id="32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3-4 - на чемпіонаті Європи серед юнаків до 12 років;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33" w:name="n7724"/>
      <w:bookmarkEnd w:id="33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4-6 - на чемпіонаті України;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34" w:name="n7725"/>
      <w:bookmarkEnd w:id="34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4-6 - у Кубку України;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35" w:name="n7726"/>
      <w:bookmarkEnd w:id="35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1-2 - на чемпіонатах областей, Автономної Республіки Крим, міст Києва та Севастополя серед дорослих, молоді, юніорів.</w:t>
      </w:r>
    </w:p>
    <w:p w:rsidR="00964BDF" w:rsidRPr="007E6C26" w:rsidRDefault="00964BDF" w:rsidP="00964B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36" w:name="n7727"/>
      <w:bookmarkEnd w:id="36"/>
      <w:r w:rsidRPr="007E6C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Перший розряд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37" w:name="n7728"/>
      <w:bookmarkEnd w:id="37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3-4 - на чемпіонатах областей, Автономної Республіки Крим, міст Києва та Севастополя серед дорослих, молоді, юніорів;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38" w:name="n7729"/>
      <w:bookmarkEnd w:id="38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1-3 - на чемпіонатах областей, Автономної Республіки Крим, міст Києва та Севастополя серед юнаків;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39" w:name="n7730"/>
      <w:bookmarkEnd w:id="39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1-2 - на чемпіонатах міст та районів.</w:t>
      </w:r>
    </w:p>
    <w:p w:rsidR="00964BDF" w:rsidRPr="007E6C26" w:rsidRDefault="00964BDF" w:rsidP="00964B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0" w:name="n7731"/>
      <w:bookmarkEnd w:id="40"/>
      <w:r w:rsidRPr="007E6C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Другий розряд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1" w:name="n7732"/>
      <w:bookmarkEnd w:id="41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5-6 - на чемпіонатах областей, Автономної Республіки Крим, міст Києва та Севастополя серед дорослих, молоді, юніорів;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2" w:name="n7733"/>
      <w:bookmarkEnd w:id="42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4-5 - на чемпіонатах областей, Автономної Республіки Крим, міст Києва та Севастополя серед юнаків;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3" w:name="n7734"/>
      <w:bookmarkEnd w:id="43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3 - на чемпіонатах міст та районів.</w:t>
      </w:r>
    </w:p>
    <w:p w:rsidR="00964BDF" w:rsidRPr="007E6C26" w:rsidRDefault="00964BDF" w:rsidP="00964B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4" w:name="n7735"/>
      <w:bookmarkEnd w:id="44"/>
      <w:r w:rsidRPr="007E6C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lastRenderedPageBreak/>
        <w:t>Третій розряд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5" w:name="n7736"/>
      <w:bookmarkEnd w:id="45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7-8 - на чемпіонатах областей, Автономної Республіки Крим, міст Києва та Севастополя серед дорослих, молоді, юніорів;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6" w:name="n7737"/>
      <w:bookmarkEnd w:id="46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6-8 - на чемпіонатах областей, Автономної Республіки Крим, міст Києва та Севастополя серед юнаків;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7" w:name="n7738"/>
      <w:bookmarkEnd w:id="47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4-6 - на чемпіонатах міст та районів.</w:t>
      </w:r>
    </w:p>
    <w:p w:rsidR="00964BDF" w:rsidRPr="007E6C26" w:rsidRDefault="00964BDF" w:rsidP="00964B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8" w:name="n7739"/>
      <w:bookmarkEnd w:id="48"/>
      <w:r w:rsidRPr="007E6C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Перший, другий, третій юнацькі розряди</w:t>
      </w:r>
      <w:bookmarkStart w:id="49" w:name="_GoBack"/>
      <w:bookmarkEnd w:id="49"/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50" w:name="n7740"/>
      <w:bookmarkEnd w:id="50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 умови досягнення індивідуального коефіцієнта (ІК).</w:t>
      </w:r>
    </w:p>
    <w:p w:rsidR="00964BDF" w:rsidRPr="007E6C26" w:rsidRDefault="00964BDF" w:rsidP="00964B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51" w:name="n7741"/>
      <w:bookmarkEnd w:id="51"/>
      <w:r w:rsidRPr="007E6C2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Умови присвоєння спортивних звань та розрядів: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52" w:name="n7742"/>
      <w:bookmarkEnd w:id="52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1. Спортивні звання та розряди можуть присвоюватися за умови досягнення спортсменами індивідуального коефіцієнта (ІК).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53" w:name="n7743"/>
      <w:bookmarkEnd w:id="53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2. Для присвоєння спортивного звання "Майстер спорту України міжнародного класу" необхідно досягти індивідуального коефіцієнта Європейської федерації Го.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54" w:name="n7744"/>
      <w:bookmarkEnd w:id="54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3. Для присвоєння спортивного звання "Майстер спорту України", спортивного розряду "Кандидат у майстри спорту України" та першого, другого, третього, першого юнацького, другого юнацького, третього юнацького розрядів необхідно досягти індивідуального коефіцієнта Української федерації Го.</w:t>
      </w:r>
    </w:p>
    <w:p w:rsidR="00964BDF" w:rsidRPr="007E6C26" w:rsidRDefault="00964BDF" w:rsidP="00964B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55" w:name="n7745"/>
      <w:bookmarkEnd w:id="55"/>
      <w:r w:rsidRPr="007E6C2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Індивідуальні коефіцієнти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5"/>
        <w:gridCol w:w="1890"/>
        <w:gridCol w:w="1718"/>
      </w:tblGrid>
      <w:tr w:rsidR="00964BDF" w:rsidRPr="007E6C26" w:rsidTr="00831185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56" w:name="n7746"/>
            <w:bookmarkEnd w:id="56"/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Спортивні звання, розряди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Чоловіки, ІК/рейтинг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Жінки, ІК/рейтинг</w:t>
            </w:r>
          </w:p>
        </w:tc>
      </w:tr>
      <w:tr w:rsidR="00964BDF" w:rsidRPr="007E6C26" w:rsidTr="00831185">
        <w:trPr>
          <w:trHeight w:val="465"/>
        </w:trPr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Майстер спорту України міжнародного класу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2600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2500</w:t>
            </w:r>
          </w:p>
        </w:tc>
      </w:tr>
      <w:tr w:rsidR="00964BDF" w:rsidRPr="007E6C26" w:rsidTr="00831185">
        <w:trPr>
          <w:trHeight w:val="525"/>
        </w:trPr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Майстер спорту України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2400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2300</w:t>
            </w:r>
          </w:p>
        </w:tc>
      </w:tr>
      <w:tr w:rsidR="00964BDF" w:rsidRPr="007E6C26" w:rsidTr="00831185">
        <w:trPr>
          <w:trHeight w:val="540"/>
        </w:trPr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Кандидат у майстри спорту України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2100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2000</w:t>
            </w:r>
          </w:p>
        </w:tc>
      </w:tr>
      <w:tr w:rsidR="00964BDF" w:rsidRPr="007E6C26" w:rsidTr="00831185">
        <w:trPr>
          <w:trHeight w:val="525"/>
        </w:trPr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Перший розряд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1800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1700</w:t>
            </w:r>
          </w:p>
        </w:tc>
      </w:tr>
      <w:tr w:rsidR="00964BDF" w:rsidRPr="007E6C26" w:rsidTr="00831185">
        <w:trPr>
          <w:trHeight w:val="525"/>
        </w:trPr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Другий розряд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1400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1300</w:t>
            </w:r>
          </w:p>
        </w:tc>
      </w:tr>
      <w:tr w:rsidR="00964BDF" w:rsidRPr="007E6C26" w:rsidTr="00831185">
        <w:trPr>
          <w:trHeight w:val="540"/>
        </w:trPr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Третій розряд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1000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900</w:t>
            </w:r>
          </w:p>
        </w:tc>
      </w:tr>
      <w:tr w:rsidR="00964BDF" w:rsidRPr="007E6C26" w:rsidTr="00831185">
        <w:trPr>
          <w:trHeight w:val="525"/>
        </w:trPr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Перший юнацький розряд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800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700</w:t>
            </w:r>
          </w:p>
        </w:tc>
      </w:tr>
      <w:tr w:rsidR="00964BDF" w:rsidRPr="007E6C26" w:rsidTr="00831185">
        <w:trPr>
          <w:trHeight w:val="540"/>
        </w:trPr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Другий юнацький розряд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600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500</w:t>
            </w:r>
          </w:p>
        </w:tc>
      </w:tr>
      <w:tr w:rsidR="00964BDF" w:rsidRPr="007E6C26" w:rsidTr="00831185">
        <w:trPr>
          <w:trHeight w:val="525"/>
        </w:trPr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Третій юнацький розряд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4BDF" w:rsidRPr="007E6C26" w:rsidRDefault="00964BDF" w:rsidP="00964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E6C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200</w:t>
            </w:r>
          </w:p>
        </w:tc>
      </w:tr>
    </w:tbl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57" w:name="n7747"/>
      <w:bookmarkEnd w:id="57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4. Спортивне звання "Майстер спорту України" та спортивний розряд "Кандидат у майстри спорту України" присвоюються за умови, що спортсмен має зіграти не менше 5 партій (у командних - 4).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58" w:name="n7748"/>
      <w:bookmarkEnd w:id="58"/>
      <w:r w:rsidRPr="007E6C2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5. Спортивні звання "Майстер спорту України міжнародного класу", "Майстер спорту України", спортивний розряд "Кандидат у майстри спорту України", перший розряд присвоюються на змаганнях, у регламенті яких передбачено не менше однієї години основного часу на обдумування ходів кожному спортсмену.</w:t>
      </w:r>
    </w:p>
    <w:p w:rsidR="00964BDF" w:rsidRPr="007E6C26" w:rsidRDefault="00964BDF" w:rsidP="00964BDF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59" w:name="n7749"/>
      <w:bookmarkEnd w:id="59"/>
      <w:r w:rsidRPr="007E6C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{Додаток 26 в редакції Наказу Міністерства молоді та спорту </w:t>
      </w:r>
      <w:hyperlink r:id="rId4" w:anchor="n144" w:tgtFrame="_blank" w:history="1">
        <w:r w:rsidRPr="007E6C26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uk-UA"/>
          </w:rPr>
          <w:t>№ 3163 від 26.07.2017</w:t>
        </w:r>
      </w:hyperlink>
      <w:r w:rsidRPr="007E6C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}</w:t>
      </w:r>
    </w:p>
    <w:p w:rsidR="00FE476F" w:rsidRDefault="00FE476F" w:rsidP="00964BDF">
      <w:pPr>
        <w:spacing w:after="0" w:line="240" w:lineRule="auto"/>
      </w:pPr>
    </w:p>
    <w:sectPr w:rsidR="00FE476F" w:rsidSect="00964BDF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BDF"/>
    <w:rsid w:val="00964BDF"/>
    <w:rsid w:val="00FE4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04CDFC-95A4-4F92-9A3F-0454AFD14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0.rada.gov.ua/laws/show/z1018-17/paran144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2690</Words>
  <Characters>1534</Characters>
  <Application>Microsoft Office Word</Application>
  <DocSecurity>0</DocSecurity>
  <Lines>12</Lines>
  <Paragraphs>8</Paragraphs>
  <ScaleCrop>false</ScaleCrop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ШІВС РМПДМ</dc:creator>
  <cp:keywords/>
  <dc:description/>
  <cp:lastModifiedBy>ШІВС РМПДМ</cp:lastModifiedBy>
  <cp:revision>1</cp:revision>
  <dcterms:created xsi:type="dcterms:W3CDTF">2017-11-06T13:49:00Z</dcterms:created>
  <dcterms:modified xsi:type="dcterms:W3CDTF">2017-11-06T13:50:00Z</dcterms:modified>
</cp:coreProperties>
</file>